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>DECLARA</w:t>
      </w: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37E5B1E" w14:textId="4179BB50" w:rsidR="00DA2545" w:rsidRPr="00DA2545" w:rsidRDefault="00DA2545" w:rsidP="00DA2545">
      <w:pPr>
        <w:jc w:val="center"/>
        <w:rPr>
          <w:b/>
          <w:sz w:val="26"/>
          <w:szCs w:val="26"/>
          <w:u w:val="single"/>
        </w:rPr>
      </w:pPr>
      <w:r w:rsidRPr="00DA2545">
        <w:rPr>
          <w:b/>
          <w:sz w:val="26"/>
          <w:szCs w:val="26"/>
          <w:u w:val="single"/>
        </w:rPr>
        <w:t xml:space="preserve">LICITACIÓN PRIVADA </w:t>
      </w:r>
    </w:p>
    <w:p w14:paraId="215D837C" w14:textId="017A84D0" w:rsidR="00FD4F60" w:rsidRPr="00FD4F60" w:rsidRDefault="00DA2545" w:rsidP="00DA2545">
      <w:pPr>
        <w:jc w:val="center"/>
        <w:rPr>
          <w:b/>
          <w:sz w:val="26"/>
          <w:szCs w:val="26"/>
          <w:u w:val="single"/>
        </w:rPr>
      </w:pPr>
      <w:r w:rsidRPr="00DA2545">
        <w:rPr>
          <w:b/>
          <w:sz w:val="26"/>
          <w:szCs w:val="26"/>
          <w:u w:val="single"/>
        </w:rPr>
        <w:t>Nº 12/2020 CONTRATO DE SUMINISTRO PARA LA ADQUISICION DE CAMIONETA DE PRIMERA INTERVENCIÓN PARA EL CUERPO DE BOMBEROS DE ANDACOLLO</w:t>
      </w:r>
    </w:p>
    <w:p w14:paraId="1B89F3E8" w14:textId="77777777" w:rsidR="00FD4F60" w:rsidRPr="00FD4F60" w:rsidRDefault="00FD4F60" w:rsidP="00FD4F60">
      <w:pPr>
        <w:rPr>
          <w:sz w:val="26"/>
          <w:szCs w:val="26"/>
        </w:rPr>
      </w:pP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132D362A" w:rsidR="00FD4F6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L</w:t>
      </w:r>
      <w:r w:rsidR="00DA2545" w:rsidRPr="00DA2545">
        <w:rPr>
          <w:sz w:val="26"/>
          <w:szCs w:val="26"/>
        </w:rPr>
        <w:t xml:space="preserve">icitación </w:t>
      </w:r>
      <w:r w:rsidR="00DA2545">
        <w:rPr>
          <w:sz w:val="26"/>
          <w:szCs w:val="26"/>
        </w:rPr>
        <w:t>P</w:t>
      </w:r>
      <w:r w:rsidR="00DA2545" w:rsidRPr="00DA2545">
        <w:rPr>
          <w:sz w:val="26"/>
          <w:szCs w:val="26"/>
        </w:rPr>
        <w:t xml:space="preserve">rivada </w:t>
      </w:r>
      <w:r w:rsidR="00DA2545">
        <w:rPr>
          <w:sz w:val="26"/>
          <w:szCs w:val="26"/>
        </w:rPr>
        <w:t>N</w:t>
      </w:r>
      <w:r w:rsidR="00DA2545" w:rsidRPr="00DA2545">
        <w:rPr>
          <w:sz w:val="26"/>
          <w:szCs w:val="26"/>
        </w:rPr>
        <w:t xml:space="preserve">º 12/2020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ontrato de </w:t>
      </w:r>
      <w:r w:rsidR="00DA2545">
        <w:rPr>
          <w:sz w:val="26"/>
          <w:szCs w:val="26"/>
        </w:rPr>
        <w:t>S</w:t>
      </w:r>
      <w:r w:rsidR="00DA2545" w:rsidRPr="00DA2545">
        <w:rPr>
          <w:sz w:val="26"/>
          <w:szCs w:val="26"/>
        </w:rPr>
        <w:t xml:space="preserve">uministro para la </w:t>
      </w:r>
      <w:r w:rsidR="00DA2545">
        <w:rPr>
          <w:sz w:val="26"/>
          <w:szCs w:val="26"/>
        </w:rPr>
        <w:t>A</w:t>
      </w:r>
      <w:r w:rsidR="00DA2545" w:rsidRPr="00DA2545">
        <w:rPr>
          <w:sz w:val="26"/>
          <w:szCs w:val="26"/>
        </w:rPr>
        <w:t xml:space="preserve">dquisición de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amioneta de </w:t>
      </w:r>
      <w:r w:rsidR="00DA2545">
        <w:rPr>
          <w:sz w:val="26"/>
          <w:szCs w:val="26"/>
        </w:rPr>
        <w:t>P</w:t>
      </w:r>
      <w:r w:rsidR="00DA2545" w:rsidRPr="00DA2545">
        <w:rPr>
          <w:sz w:val="26"/>
          <w:szCs w:val="26"/>
        </w:rPr>
        <w:t xml:space="preserve">rimera </w:t>
      </w:r>
      <w:r w:rsidR="00DA2545">
        <w:rPr>
          <w:sz w:val="26"/>
          <w:szCs w:val="26"/>
        </w:rPr>
        <w:t>I</w:t>
      </w:r>
      <w:r w:rsidR="00DA2545" w:rsidRPr="00DA2545">
        <w:rPr>
          <w:sz w:val="26"/>
          <w:szCs w:val="26"/>
        </w:rPr>
        <w:t xml:space="preserve">ntervención para el </w:t>
      </w:r>
      <w:r w:rsidR="00DA2545">
        <w:rPr>
          <w:sz w:val="26"/>
          <w:szCs w:val="26"/>
        </w:rPr>
        <w:t>C</w:t>
      </w:r>
      <w:r w:rsidR="00DA2545" w:rsidRPr="00DA2545">
        <w:rPr>
          <w:sz w:val="26"/>
          <w:szCs w:val="26"/>
        </w:rPr>
        <w:t xml:space="preserve">uerpo de </w:t>
      </w:r>
      <w:r w:rsidR="00DA2545">
        <w:rPr>
          <w:sz w:val="26"/>
          <w:szCs w:val="26"/>
        </w:rPr>
        <w:t>B</w:t>
      </w:r>
      <w:r w:rsidR="00DA2545" w:rsidRPr="00DA2545">
        <w:rPr>
          <w:sz w:val="26"/>
          <w:szCs w:val="26"/>
        </w:rPr>
        <w:t xml:space="preserve">omberos de </w:t>
      </w:r>
      <w:r w:rsidR="00DA2545">
        <w:rPr>
          <w:sz w:val="26"/>
          <w:szCs w:val="26"/>
        </w:rPr>
        <w:t>A</w:t>
      </w:r>
      <w:r w:rsidR="00DA2545" w:rsidRPr="00DA2545">
        <w:rPr>
          <w:sz w:val="26"/>
          <w:szCs w:val="26"/>
        </w:rPr>
        <w:t>ndacollo</w:t>
      </w:r>
      <w:r w:rsidR="00DA2545">
        <w:rPr>
          <w:sz w:val="26"/>
          <w:szCs w:val="26"/>
        </w:rPr>
        <w:t>.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57AAA36F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Privada.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39DDF5D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7258E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8A589A">
      <w:rPr>
        <w:noProof/>
      </w:rPr>
      <w:t>14 febrero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44295E"/>
    <w:rsid w:val="004F0F21"/>
    <w:rsid w:val="00507FFA"/>
    <w:rsid w:val="0051670C"/>
    <w:rsid w:val="00635ED8"/>
    <w:rsid w:val="00691CB2"/>
    <w:rsid w:val="00753F9A"/>
    <w:rsid w:val="00802B2F"/>
    <w:rsid w:val="008A589A"/>
    <w:rsid w:val="00970B6D"/>
    <w:rsid w:val="009E5ABE"/>
    <w:rsid w:val="00C515EA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6fa9266-29c1-4da3-b72b-f564340029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Pedro Isla</cp:lastModifiedBy>
  <cp:revision>3</cp:revision>
  <dcterms:created xsi:type="dcterms:W3CDTF">2020-02-13T15:41:00Z</dcterms:created>
  <dcterms:modified xsi:type="dcterms:W3CDTF">2020-02-14T15:19:00Z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