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  <w:bookmarkStart w:id="0" w:name="_GoBack"/>
      <w:bookmarkEnd w:id="0"/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E70A887" w14:textId="19C72A2D" w:rsidR="00D154C1" w:rsidRDefault="003E67A6" w:rsidP="00405BDD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  <w:r w:rsidR="00405BDD">
        <w:rPr>
          <w:b/>
          <w:sz w:val="26"/>
          <w:szCs w:val="26"/>
          <w:u w:val="single"/>
        </w:rPr>
        <w:t xml:space="preserve"> </w:t>
      </w:r>
      <w:r w:rsidR="00405BDD" w:rsidRPr="00405BDD">
        <w:rPr>
          <w:b/>
          <w:sz w:val="26"/>
          <w:szCs w:val="26"/>
          <w:u w:val="single"/>
        </w:rPr>
        <w:t>Nº 9/2020 PARA CONTRATO MARCO DE</w:t>
      </w:r>
      <w:r w:rsidR="00405BDD">
        <w:rPr>
          <w:b/>
          <w:sz w:val="26"/>
          <w:szCs w:val="26"/>
          <w:u w:val="single"/>
        </w:rPr>
        <w:t xml:space="preserve"> </w:t>
      </w:r>
      <w:r w:rsidR="00405BDD" w:rsidRPr="00405BDD">
        <w:rPr>
          <w:b/>
          <w:sz w:val="26"/>
          <w:szCs w:val="26"/>
          <w:u w:val="single"/>
        </w:rPr>
        <w:t>DESFIBRILADOR AUTOMÁTICO EXTERNO (DAE) PARA</w:t>
      </w:r>
      <w:r w:rsidR="00405BDD">
        <w:rPr>
          <w:b/>
          <w:sz w:val="26"/>
          <w:szCs w:val="26"/>
          <w:u w:val="single"/>
        </w:rPr>
        <w:t xml:space="preserve"> </w:t>
      </w:r>
      <w:r w:rsidR="00405BDD" w:rsidRPr="00405BDD">
        <w:rPr>
          <w:b/>
          <w:sz w:val="26"/>
          <w:szCs w:val="26"/>
          <w:u w:val="single"/>
        </w:rPr>
        <w:t>BOMBEROS</w:t>
      </w:r>
    </w:p>
    <w:p w14:paraId="08A9D0E6" w14:textId="77777777" w:rsidR="00405BDD" w:rsidRPr="00405BDD" w:rsidRDefault="00405BDD" w:rsidP="00405BDD">
      <w:pPr>
        <w:jc w:val="left"/>
        <w:rPr>
          <w:b/>
          <w:sz w:val="26"/>
          <w:szCs w:val="26"/>
          <w:u w:val="single"/>
        </w:rPr>
      </w:pPr>
    </w:p>
    <w:p w14:paraId="64859A5D" w14:textId="78EEC40F" w:rsidR="00D154C1" w:rsidRDefault="00FD4F60" w:rsidP="00405BDD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FE4012" w:rsidRPr="00FE4012">
        <w:rPr>
          <w:sz w:val="26"/>
          <w:szCs w:val="26"/>
        </w:rPr>
        <w:t>L</w:t>
      </w:r>
      <w:r w:rsidR="00FE4012">
        <w:rPr>
          <w:sz w:val="26"/>
          <w:szCs w:val="26"/>
        </w:rPr>
        <w:t>icitación</w:t>
      </w:r>
      <w:r w:rsidR="00FE4012" w:rsidRPr="00FE4012">
        <w:rPr>
          <w:sz w:val="26"/>
          <w:szCs w:val="26"/>
        </w:rPr>
        <w:t xml:space="preserve"> P</w:t>
      </w:r>
      <w:r w:rsidR="00FE4012">
        <w:rPr>
          <w:sz w:val="26"/>
          <w:szCs w:val="26"/>
        </w:rPr>
        <w:t xml:space="preserve">ública </w:t>
      </w:r>
      <w:r w:rsidR="00405BDD" w:rsidRPr="00405BDD">
        <w:rPr>
          <w:sz w:val="26"/>
          <w:szCs w:val="26"/>
        </w:rPr>
        <w:t xml:space="preserve">Nº 9/2020 </w:t>
      </w:r>
      <w:r w:rsidR="00405BDD" w:rsidRPr="00405BDD">
        <w:rPr>
          <w:sz w:val="26"/>
          <w:szCs w:val="26"/>
        </w:rPr>
        <w:t xml:space="preserve">para </w:t>
      </w:r>
      <w:r w:rsidR="00405BDD">
        <w:rPr>
          <w:sz w:val="26"/>
          <w:szCs w:val="26"/>
        </w:rPr>
        <w:t>C</w:t>
      </w:r>
      <w:r w:rsidR="00405BDD" w:rsidRPr="00405BDD">
        <w:rPr>
          <w:sz w:val="26"/>
          <w:szCs w:val="26"/>
        </w:rPr>
        <w:t xml:space="preserve">ontrato </w:t>
      </w:r>
      <w:r w:rsidR="00405BDD">
        <w:rPr>
          <w:sz w:val="26"/>
          <w:szCs w:val="26"/>
        </w:rPr>
        <w:t>M</w:t>
      </w:r>
      <w:r w:rsidR="00405BDD" w:rsidRPr="00405BDD">
        <w:rPr>
          <w:sz w:val="26"/>
          <w:szCs w:val="26"/>
        </w:rPr>
        <w:t>arco de</w:t>
      </w:r>
      <w:r w:rsidR="00405BDD">
        <w:rPr>
          <w:sz w:val="26"/>
          <w:szCs w:val="26"/>
        </w:rPr>
        <w:t xml:space="preserve"> D</w:t>
      </w:r>
      <w:r w:rsidR="00405BDD" w:rsidRPr="00405BDD">
        <w:rPr>
          <w:sz w:val="26"/>
          <w:szCs w:val="26"/>
        </w:rPr>
        <w:t xml:space="preserve">esfibrilador </w:t>
      </w:r>
      <w:r w:rsidR="00405BDD">
        <w:rPr>
          <w:sz w:val="26"/>
          <w:szCs w:val="26"/>
        </w:rPr>
        <w:t>A</w:t>
      </w:r>
      <w:r w:rsidR="00405BDD" w:rsidRPr="00405BDD">
        <w:rPr>
          <w:sz w:val="26"/>
          <w:szCs w:val="26"/>
        </w:rPr>
        <w:t xml:space="preserve">utomático </w:t>
      </w:r>
      <w:r w:rsidR="00405BDD">
        <w:rPr>
          <w:sz w:val="26"/>
          <w:szCs w:val="26"/>
        </w:rPr>
        <w:t>E</w:t>
      </w:r>
      <w:r w:rsidR="00405BDD" w:rsidRPr="00405BDD">
        <w:rPr>
          <w:sz w:val="26"/>
          <w:szCs w:val="26"/>
        </w:rPr>
        <w:t>xterno (</w:t>
      </w:r>
      <w:r w:rsidR="00405BDD">
        <w:rPr>
          <w:sz w:val="26"/>
          <w:szCs w:val="26"/>
        </w:rPr>
        <w:t>DAE</w:t>
      </w:r>
      <w:r w:rsidR="00405BDD" w:rsidRPr="00405BDD">
        <w:rPr>
          <w:sz w:val="26"/>
          <w:szCs w:val="26"/>
        </w:rPr>
        <w:t>) para</w:t>
      </w:r>
      <w:r w:rsidR="00405BDD">
        <w:rPr>
          <w:sz w:val="26"/>
          <w:szCs w:val="26"/>
        </w:rPr>
        <w:t xml:space="preserve"> B</w:t>
      </w:r>
      <w:r w:rsidR="00405BDD" w:rsidRPr="00405BDD">
        <w:rPr>
          <w:sz w:val="26"/>
          <w:szCs w:val="26"/>
        </w:rPr>
        <w:t>omberos</w:t>
      </w:r>
      <w:r w:rsidR="00405BDD">
        <w:rPr>
          <w:sz w:val="26"/>
          <w:szCs w:val="26"/>
        </w:rPr>
        <w:t>.</w:t>
      </w:r>
    </w:p>
    <w:p w14:paraId="3608AAA3" w14:textId="77777777" w:rsidR="00405BDD" w:rsidRDefault="00405BDD" w:rsidP="00405BDD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A754" w14:textId="77777777" w:rsidR="008D6100" w:rsidRDefault="008D6100">
      <w:r>
        <w:separator/>
      </w:r>
    </w:p>
  </w:endnote>
  <w:endnote w:type="continuationSeparator" w:id="0">
    <w:p w14:paraId="7E89B4C8" w14:textId="77777777" w:rsidR="008D6100" w:rsidRDefault="008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74B8" w14:textId="77777777" w:rsidR="008D6100" w:rsidRDefault="008D6100">
      <w:r>
        <w:separator/>
      </w:r>
    </w:p>
  </w:footnote>
  <w:footnote w:type="continuationSeparator" w:id="0">
    <w:p w14:paraId="5923AE12" w14:textId="77777777" w:rsidR="008D6100" w:rsidRDefault="008D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A3C1E0C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405BDD">
      <w:rPr>
        <w:noProof/>
      </w:rPr>
      <w:t>23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05BDD"/>
    <w:rsid w:val="0044295E"/>
    <w:rsid w:val="004F0F21"/>
    <w:rsid w:val="00507FFA"/>
    <w:rsid w:val="0051670C"/>
    <w:rsid w:val="005E5078"/>
    <w:rsid w:val="00635ED8"/>
    <w:rsid w:val="00691CB2"/>
    <w:rsid w:val="006A44BA"/>
    <w:rsid w:val="00753F9A"/>
    <w:rsid w:val="00802B2F"/>
    <w:rsid w:val="008A589A"/>
    <w:rsid w:val="008D6100"/>
    <w:rsid w:val="00970B6D"/>
    <w:rsid w:val="009E5ABE"/>
    <w:rsid w:val="00C515EA"/>
    <w:rsid w:val="00D154C1"/>
    <w:rsid w:val="00D22763"/>
    <w:rsid w:val="00D33D6E"/>
    <w:rsid w:val="00D7258E"/>
    <w:rsid w:val="00DA2545"/>
    <w:rsid w:val="00E52CBD"/>
    <w:rsid w:val="00EC4EB4"/>
    <w:rsid w:val="00FD4F60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cp:lastModifiedBy>Pedro Isla</cp:lastModifiedBy>
  <cp:revision>11</cp:revision>
  <dcterms:created xsi:type="dcterms:W3CDTF">2020-02-13T15:41:00Z</dcterms:created>
  <dcterms:modified xsi:type="dcterms:W3CDTF">2020-08-23T19:44:00Z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